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501568" behindDoc="1" locked="0" layoutInCell="1" allowOverlap="1" wp14:anchorId="045EAF54" wp14:editId="3F78D8DF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68A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№33</w:t>
      </w:r>
      <w:r w:rsidR="004A331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ноября</w:t>
      </w:r>
      <w:r w:rsidR="003E68A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9B33AF" w:rsidRPr="009B33AF" w:rsidRDefault="009B33AF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F83D21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545600" behindDoc="0" locked="0" layoutInCell="1" allowOverlap="1" wp14:anchorId="0E70D928" wp14:editId="1A477C25">
            <wp:simplePos x="0" y="0"/>
            <wp:positionH relativeFrom="column">
              <wp:posOffset>-189230</wp:posOffset>
            </wp:positionH>
            <wp:positionV relativeFrom="paragraph">
              <wp:posOffset>62230</wp:posOffset>
            </wp:positionV>
            <wp:extent cx="1216025" cy="1052830"/>
            <wp:effectExtent l="57150" t="57150" r="60325" b="12827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52830"/>
                    </a:xfrm>
                    <a:prstGeom prst="rect">
                      <a:avLst/>
                    </a:prstGeom>
                    <a:noFill/>
                    <a:effectLst>
                      <a:reflection blurRad="25400" stA="97000" endPos="500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01600" prst="ribl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9B33AF" w:rsidP="0054620A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990C5F" w:rsidRDefault="00990C5F" w:rsidP="00990C5F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    </w:t>
      </w:r>
    </w:p>
    <w:p w:rsidR="0054620A" w:rsidRPr="00F83D21" w:rsidRDefault="00990C5F" w:rsidP="00B160B5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1 октября - </w:t>
      </w:r>
      <w:r w:rsidRPr="005B30DF">
        <w:rPr>
          <w:rFonts w:ascii="Bookman Old Style" w:eastAsia="Calibri" w:hAnsi="Bookman Old Style" w:cs="Times New Roman"/>
          <w:b/>
          <w:bCs/>
          <w:color w:val="FF0000"/>
          <w:sz w:val="28"/>
          <w:szCs w:val="26"/>
          <w:shd w:val="clear" w:color="auto" w:fill="FFFFFF"/>
        </w:rPr>
        <w:t>Международный день пожилых людей</w:t>
      </w:r>
      <w:r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.</w:t>
      </w:r>
      <w:r w:rsidRPr="00F83D21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 xml:space="preserve"> </w:t>
      </w:r>
      <w:r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</w:p>
    <w:p w:rsidR="00B160B5" w:rsidRPr="00F83D21" w:rsidRDefault="002662C8" w:rsidP="00B160B5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814912" behindDoc="0" locked="0" layoutInCell="1" allowOverlap="1" wp14:anchorId="14823111" wp14:editId="61A125FA">
            <wp:simplePos x="0" y="0"/>
            <wp:positionH relativeFrom="column">
              <wp:posOffset>6207125</wp:posOffset>
            </wp:positionH>
            <wp:positionV relativeFrom="paragraph">
              <wp:posOffset>302895</wp:posOffset>
            </wp:positionV>
            <wp:extent cx="516890" cy="689610"/>
            <wp:effectExtent l="0" t="0" r="0" b="0"/>
            <wp:wrapSquare wrapText="bothSides"/>
            <wp:docPr id="9" name="Рисунок 9" descr="C:\Users\Matvey\Desktop\Screenshot_20211101-15390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Screenshot_20211101-153909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5F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Первичная </w:t>
      </w:r>
      <w:r w:rsidR="00990C5F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  <w14:reflection w14:blurRad="0" w14:stA="100000" w14:stPos="0" w14:endA="0" w14:endPos="0" w14:dist="0" w14:dir="0" w14:fadeDir="0" w14:sx="0" w14:sy="0" w14:kx="0" w14:ky="0" w14:algn="b"/>
        </w:rPr>
        <w:t>профсоюзная</w:t>
      </w:r>
      <w:r w:rsidR="00990C5F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организация МАДОУ детского сада № 134 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активно приняли участие в традиционном марафоне внимания "Мы вас любим!" в рамках акции </w:t>
      </w:r>
      <w:r w:rsidR="00B160B5" w:rsidRPr="00F83D21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"Пусть осень жизни будет золотой!"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, изготовив своими руками 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u w:val="single"/>
          <w:shd w:val="clear" w:color="auto" w:fill="FFFFFF"/>
        </w:rPr>
        <w:t>Совушки - ключницы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, которые были вручены нашим мудрым представителям старшего поколения.  </w:t>
      </w:r>
    </w:p>
    <w:p w:rsidR="006E05C4" w:rsidRDefault="00E23941" w:rsidP="00295B23">
      <w:pPr>
        <w:tabs>
          <w:tab w:val="left" w:pos="1800"/>
        </w:tabs>
        <w:spacing w:after="0" w:line="276" w:lineRule="auto"/>
        <w:jc w:val="both"/>
        <w:rPr>
          <w:rFonts w:ascii="Book Antiqua" w:eastAsia="Times New Roman" w:hAnsi="Book Antiqua" w:cs="Arial"/>
          <w:b/>
          <w:bCs/>
          <w:color w:val="FF0000"/>
          <w:sz w:val="44"/>
          <w:szCs w:val="26"/>
          <w:lang w:eastAsia="ru-RU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</w:t>
      </w:r>
      <w:r w:rsidR="00B160B5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Наш коллектив способен ежегодно оказывать помощь пожилым людям, ставящим своей целью активное долголетие, желающим сохранить в себе энергичность, чувство полноты и качества жизни. Пожелаем дорогим людям "золотого" возраста </w:t>
      </w:r>
      <w:r w:rsidR="00990C5F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крепкого здоровья, оптимизма, </w:t>
      </w:r>
      <w:r w:rsidR="0054620A" w:rsidRPr="00F83D2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любви, душевной радости и долгих лет жизни!</w:t>
      </w:r>
      <w:r w:rsidR="0054620A" w:rsidRPr="00F83D21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 xml:space="preserve"> </w:t>
      </w:r>
    </w:p>
    <w:p w:rsidR="007E0870" w:rsidRPr="009B33AF" w:rsidRDefault="002662C8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 w:rsidRPr="00F83D21">
        <w:rPr>
          <w:rFonts w:ascii="Bookman Old Style" w:eastAsia="Calibri" w:hAnsi="Bookman Old Style" w:cs="Times New Roman"/>
          <w:b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543552" behindDoc="0" locked="0" layoutInCell="1" allowOverlap="1" wp14:anchorId="2FF8B658" wp14:editId="737820FD">
            <wp:simplePos x="0" y="0"/>
            <wp:positionH relativeFrom="column">
              <wp:posOffset>701675</wp:posOffset>
            </wp:positionH>
            <wp:positionV relativeFrom="paragraph">
              <wp:posOffset>176530</wp:posOffset>
            </wp:positionV>
            <wp:extent cx="4943475" cy="3694430"/>
            <wp:effectExtent l="0" t="0" r="9525" b="1270"/>
            <wp:wrapSquare wrapText="bothSides"/>
            <wp:docPr id="26" name="Рисунок 26" descr="C:\Users\Vika7\Desktop\28hPTVK_V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7\Desktop\28hPTVK_Vq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 wp14:anchorId="62966DA3" wp14:editId="3FF8FD6D">
            <wp:simplePos x="0" y="0"/>
            <wp:positionH relativeFrom="column">
              <wp:posOffset>6019800</wp:posOffset>
            </wp:positionH>
            <wp:positionV relativeFrom="paragraph">
              <wp:posOffset>1650503</wp:posOffset>
            </wp:positionV>
            <wp:extent cx="822960" cy="822960"/>
            <wp:effectExtent l="114300" t="114300" r="91440" b="110490"/>
            <wp:wrapSquare wrapText="bothSides"/>
            <wp:docPr id="6" name="Рисунок 6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8927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 wp14:anchorId="4E1F1810" wp14:editId="19EAF302">
            <wp:simplePos x="0" y="0"/>
            <wp:positionH relativeFrom="column">
              <wp:posOffset>6067425</wp:posOffset>
            </wp:positionH>
            <wp:positionV relativeFrom="paragraph">
              <wp:posOffset>196850</wp:posOffset>
            </wp:positionV>
            <wp:extent cx="803910" cy="803910"/>
            <wp:effectExtent l="171450" t="171450" r="91440" b="167640"/>
            <wp:wrapSquare wrapText="bothSides"/>
            <wp:docPr id="3" name="Рисунок 3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25542"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65795B5B" wp14:editId="7BB2A4C5">
            <wp:simplePos x="0" y="0"/>
            <wp:positionH relativeFrom="column">
              <wp:posOffset>-442594</wp:posOffset>
            </wp:positionH>
            <wp:positionV relativeFrom="paragraph">
              <wp:posOffset>1708150</wp:posOffset>
            </wp:positionV>
            <wp:extent cx="889635" cy="889635"/>
            <wp:effectExtent l="114300" t="114300" r="120015" b="120015"/>
            <wp:wrapSquare wrapText="bothSides"/>
            <wp:docPr id="5" name="Рисунок 5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79432">
                      <a:off x="0" y="0"/>
                      <a:ext cx="88963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971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596800" behindDoc="0" locked="0" layoutInCell="1" allowOverlap="1" wp14:anchorId="0F681D4B" wp14:editId="28388650">
            <wp:simplePos x="0" y="0"/>
            <wp:positionH relativeFrom="column">
              <wp:posOffset>-412900</wp:posOffset>
            </wp:positionH>
            <wp:positionV relativeFrom="paragraph">
              <wp:posOffset>192011</wp:posOffset>
            </wp:positionV>
            <wp:extent cx="757185" cy="836086"/>
            <wp:effectExtent l="171450" t="152400" r="157480" b="154940"/>
            <wp:wrapSquare wrapText="bothSides"/>
            <wp:docPr id="2" name="Рисунок 2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31695">
                      <a:off x="0" y="0"/>
                      <a:ext cx="757571" cy="8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C4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145F11" w:rsidRDefault="002662C8" w:rsidP="009B33AF">
      <w:pPr>
        <w:spacing w:after="0" w:line="360" w:lineRule="auto"/>
        <w:ind w:firstLine="708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760640" behindDoc="0" locked="0" layoutInCell="1" allowOverlap="1" wp14:anchorId="7B5B3B86" wp14:editId="76077BA3">
            <wp:simplePos x="0" y="0"/>
            <wp:positionH relativeFrom="column">
              <wp:posOffset>-6162676</wp:posOffset>
            </wp:positionH>
            <wp:positionV relativeFrom="paragraph">
              <wp:posOffset>1937386</wp:posOffset>
            </wp:positionV>
            <wp:extent cx="868045" cy="868045"/>
            <wp:effectExtent l="171450" t="171450" r="141605" b="179705"/>
            <wp:wrapSquare wrapText="bothSides"/>
            <wp:docPr id="7" name="Рисунок 7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41428">
                      <a:off x="0" y="0"/>
                      <a:ext cx="86804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62C8">
        <w:rPr>
          <w:rFonts w:ascii="Bookman Old Style" w:eastAsia="Times New Roman" w:hAnsi="Bookman Old Style" w:cs="Century Gothic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809792" behindDoc="0" locked="0" layoutInCell="1" allowOverlap="1" wp14:anchorId="181F1514" wp14:editId="7B78534A">
            <wp:simplePos x="0" y="0"/>
            <wp:positionH relativeFrom="column">
              <wp:posOffset>5862955</wp:posOffset>
            </wp:positionH>
            <wp:positionV relativeFrom="paragraph">
              <wp:posOffset>1922780</wp:posOffset>
            </wp:positionV>
            <wp:extent cx="755015" cy="755015"/>
            <wp:effectExtent l="95250" t="95250" r="102235" b="102235"/>
            <wp:wrapSquare wrapText="bothSides"/>
            <wp:docPr id="8" name="Рисунок 8" descr="C:\Users\Matvey\Desktop\klenovyj-list-shablo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klenovyj-list-shablon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58997"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5F11" w:rsidRDefault="00145F11" w:rsidP="009B33AF">
      <w:pPr>
        <w:spacing w:after="0" w:line="360" w:lineRule="auto"/>
        <w:ind w:firstLine="708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  <w:bookmarkStart w:id="0" w:name="_GoBack"/>
      <w:bookmarkEnd w:id="0"/>
    </w:p>
    <w:p w:rsidR="00145F11" w:rsidRDefault="00145F11" w:rsidP="009B33AF">
      <w:pPr>
        <w:spacing w:after="0" w:line="360" w:lineRule="auto"/>
        <w:ind w:firstLine="708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475968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F83D21" w:rsidRPr="00295B23" w:rsidRDefault="00F83D21" w:rsidP="00295B2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bCs/>
          <w:color w:val="0070C0"/>
          <w:sz w:val="44"/>
          <w:szCs w:val="26"/>
          <w:shd w:val="clear" w:color="auto" w:fill="FFFFFF"/>
        </w:rPr>
      </w:pPr>
      <w:r w:rsidRPr="00295B23">
        <w:rPr>
          <w:rFonts w:ascii="Bookman Old Style" w:eastAsia="Calibri" w:hAnsi="Bookman Old Style" w:cs="Arial"/>
          <w:b/>
          <w:bCs/>
          <w:color w:val="0070C0"/>
          <w:sz w:val="44"/>
          <w:szCs w:val="26"/>
          <w:shd w:val="clear" w:color="auto" w:fill="FFFFFF"/>
        </w:rPr>
        <w:t xml:space="preserve">«За достойный труд!» </w:t>
      </w:r>
      <w:r w:rsidRPr="00295B23">
        <w:rPr>
          <w:rFonts w:ascii="Segoe UI Symbol" w:eastAsia="Calibri" w:hAnsi="Segoe UI Symbol" w:cs="Segoe UI Symbol"/>
          <w:b/>
          <w:bCs/>
          <w:color w:val="0070C0"/>
          <w:sz w:val="44"/>
          <w:szCs w:val="26"/>
          <w:shd w:val="clear" w:color="auto" w:fill="FFFFFF"/>
        </w:rPr>
        <w:t>👍🏻</w:t>
      </w:r>
    </w:p>
    <w:p w:rsidR="00FC28C2" w:rsidRDefault="00FF5101" w:rsidP="00FC28C2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295B23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4112" behindDoc="0" locked="0" layoutInCell="1" allowOverlap="1" wp14:anchorId="5C86117A" wp14:editId="1E5968DD">
            <wp:simplePos x="0" y="0"/>
            <wp:positionH relativeFrom="column">
              <wp:posOffset>-1270</wp:posOffset>
            </wp:positionH>
            <wp:positionV relativeFrom="paragraph">
              <wp:posOffset>80010</wp:posOffset>
            </wp:positionV>
            <wp:extent cx="2796540" cy="2094230"/>
            <wp:effectExtent l="0" t="0" r="3810" b="1270"/>
            <wp:wrapSquare wrapText="bothSides"/>
            <wp:docPr id="31" name="Рисунок 31" descr="C:\Users\Vika7\Desktop\mgwwZiWp7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7\Desktop\mgwwZiWp7v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</w:t>
      </w:r>
      <w:r w:rsidR="003063DA" w:rsidRP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Профсоюзная организация МАДОУ детского сада №134 поддерживает акцию Общероссийского</w:t>
      </w:r>
      <w:r w:rsid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3063DA" w:rsidRP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профсоюза образования в рамках Всемирного дня действий </w:t>
      </w:r>
      <w:r w:rsidR="003063DA" w:rsidRPr="008F50A1">
        <w:rPr>
          <w:rFonts w:ascii="Bookman Old Style" w:hAnsi="Bookman Old Style" w:cs="Arial"/>
          <w:b/>
          <w:sz w:val="26"/>
          <w:szCs w:val="26"/>
          <w:u w:val="single"/>
          <w:shd w:val="clear" w:color="auto" w:fill="FFFFFF"/>
        </w:rPr>
        <w:t>«За достойный труд!»</w:t>
      </w:r>
      <w:r w:rsidR="003063DA" w:rsidRPr="008F50A1">
        <w:rPr>
          <w:rFonts w:ascii="Bookman Old Style" w:hAnsi="Bookman Old Style" w:cs="Arial"/>
          <w:color w:val="C00000"/>
          <w:sz w:val="26"/>
          <w:szCs w:val="26"/>
          <w:shd w:val="clear" w:color="auto" w:fill="FFFFFF"/>
        </w:rPr>
        <w:t xml:space="preserve"> </w:t>
      </w:r>
      <w:r w:rsidR="003063DA" w:rsidRP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 2021 году, проводимая под девизом «Защитим социальные гарантии работников».</w:t>
      </w:r>
      <w:r w:rsidR="00295B2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3063DA" w:rsidRPr="003063DA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В России борьба за достойный труд особенно актуальна. Пандемия новой коронавирусной инфекции стала серьёзным вызовом для всех сфер деятельности и вскрыла множество проблем – в области охраны труда, заработной платы, системы здравоохранения и социального обеспечения в целом.</w:t>
      </w:r>
      <w:r w:rsidR="00295B23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3063DA" w:rsidRPr="003063DA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Несмотря на сложную эпидемиологическую обстановку профсоюзы продолжают активно оказывать поддержку и отстаивают права трудящихся. </w:t>
      </w:r>
    </w:p>
    <w:p w:rsidR="00FC28C2" w:rsidRDefault="00FF5101" w:rsidP="00FC28C2">
      <w:pPr>
        <w:tabs>
          <w:tab w:val="left" w:pos="1800"/>
        </w:tabs>
        <w:spacing w:after="240" w:line="276" w:lineRule="auto"/>
        <w:jc w:val="center"/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</w:pPr>
      <w:r w:rsidRPr="000668FF"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"</w:t>
      </w:r>
      <w:r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ПОЗДРАВЛЯЕМ!</w:t>
      </w:r>
      <w:r w:rsidRPr="000668FF"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  <w:t>"</w:t>
      </w:r>
    </w:p>
    <w:p w:rsidR="00FF5101" w:rsidRPr="000668FF" w:rsidRDefault="008B685B" w:rsidP="008F50A1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FF00"/>
          <w:sz w:val="40"/>
          <w:szCs w:val="26"/>
          <w:lang w:eastAsia="ru-RU"/>
        </w:rPr>
      </w:pPr>
      <w:r w:rsidRPr="00FF5101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771392" behindDoc="0" locked="0" layoutInCell="1" allowOverlap="1" wp14:anchorId="246D8CC7" wp14:editId="19BE679E">
            <wp:simplePos x="0" y="0"/>
            <wp:positionH relativeFrom="column">
              <wp:posOffset>4235450</wp:posOffset>
            </wp:positionH>
            <wp:positionV relativeFrom="paragraph">
              <wp:posOffset>83820</wp:posOffset>
            </wp:positionV>
            <wp:extent cx="2484120" cy="1874520"/>
            <wp:effectExtent l="0" t="0" r="0" b="0"/>
            <wp:wrapSquare wrapText="bothSides"/>
            <wp:docPr id="42" name="Рисунок 42" descr="C:\Users\Vika7\Desktop\r87mD0FpX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7\Desktop\r87mD0FpXz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06E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5E1195">
        <w:rPr>
          <w:rFonts w:ascii="Bookman Old Style" w:eastAsia="Times New Roman" w:hAnsi="Bookman Old Style" w:cs="Century Gothic"/>
          <w:sz w:val="26"/>
          <w:szCs w:val="26"/>
          <w:lang w:eastAsia="ru-RU"/>
        </w:rPr>
        <w:t>П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>едагогический</w:t>
      </w:r>
      <w:r w:rsidR="00FF5101"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марафон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«</w:t>
      </w:r>
      <w:r w:rsidRPr="008F50A1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ПРОдетскийсад,</w:t>
      </w:r>
      <w:r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 xml:space="preserve"> </w:t>
      </w:r>
      <w:r w:rsidRPr="008F50A1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ПРОвоспи</w:t>
      </w:r>
      <w:r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 xml:space="preserve">тание, ПРОфсоюз»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проходил в онлайн режиме и</w:t>
      </w:r>
      <w:r w:rsidR="00FF5101" w:rsidRPr="008F50A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FF5101"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непосредственными участниками стали более 60 педагогов из дошкольных учреждений не только нашего города, но и всей Тюменской области!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FF5101"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Более того зрители голосовали за понравившиеся выступления в официальной группе Тюменского городского Профсоюза образования.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FF5101"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Председатель Тюменской городской организации Профсоюза образования поздравила участников, набравши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х наибольшее количество голосов</w:t>
      </w:r>
      <w:r w:rsidR="00FF5101" w:rsidRP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и вручила призы зрительских симпатий.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C22761">
        <w:rPr>
          <w:rFonts w:ascii="Bookman Old Style" w:eastAsia="Times New Roman" w:hAnsi="Bookman Old Style" w:cs="Century Gothic"/>
          <w:sz w:val="26"/>
          <w:szCs w:val="26"/>
          <w:lang w:eastAsia="ru-RU"/>
        </w:rPr>
        <w:t>Н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>аш детский сад</w:t>
      </w:r>
      <w:r w:rsidR="00C2276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занял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FF5101" w:rsidRPr="005E1195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4 место</w:t>
      </w:r>
      <w:r w:rsidR="00FF5101" w:rsidRPr="00C22761">
        <w:rPr>
          <w:rFonts w:ascii="Bookman Old Style" w:eastAsia="Times New Roman" w:hAnsi="Bookman Old Style" w:cs="Century Gothic"/>
          <w:b/>
          <w:sz w:val="26"/>
          <w:szCs w:val="26"/>
          <w:lang w:eastAsia="ru-RU"/>
        </w:rPr>
        <w:t>.</w:t>
      </w:r>
      <w:r w:rsidR="00FF510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C2276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5E1195" w:rsidRDefault="008B685B" w:rsidP="00FC28C2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 w:rsidRPr="008B685B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  </w:t>
      </w:r>
      <w:r w:rsidR="009E106E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</w:t>
      </w:r>
      <w:r w:rsidRPr="008B685B">
        <w:rPr>
          <w:rFonts w:ascii="Bookman Old Style" w:hAnsi="Bookman Old Style" w:cs="Segoe UI Symbol"/>
          <w:sz w:val="26"/>
          <w:szCs w:val="26"/>
          <w:shd w:val="clear" w:color="auto" w:fill="FFFFFF"/>
        </w:rPr>
        <w:t>Кроме этого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, </w:t>
      </w:r>
      <w:r w:rsidR="009E106E">
        <w:rPr>
          <w:rFonts w:ascii="Bookman Old Style" w:hAnsi="Bookman Old Style" w:cs="Segoe UI Symbol"/>
          <w:sz w:val="26"/>
          <w:szCs w:val="26"/>
          <w:shd w:val="clear" w:color="auto" w:fill="FFFFFF"/>
        </w:rPr>
        <w:t>наш коллектив участвовал в областном конкурсе</w:t>
      </w:r>
      <w:r w:rsidR="005E1195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видеороликов</w:t>
      </w:r>
      <w:r w:rsidR="009E106E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9E106E" w:rsidRPr="005E1195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«Профсоюз глазами молодых»</w:t>
      </w:r>
      <w:r w:rsidR="009E106E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9E106E" w:rsidRPr="009E106E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в номинации </w:t>
      </w:r>
      <w:r w:rsidR="009E106E" w:rsidRPr="005E1195">
        <w:rPr>
          <w:rFonts w:ascii="Bookman Old Style" w:hAnsi="Bookman Old Style" w:cs="Segoe UI Symbol"/>
          <w:sz w:val="26"/>
          <w:szCs w:val="26"/>
          <w:u w:val="single"/>
          <w:shd w:val="clear" w:color="auto" w:fill="FFFFFF"/>
        </w:rPr>
        <w:t>«Слово держим, дело делаем. Слышать людей, работать для людей»</w:t>
      </w:r>
      <w:r w:rsidR="009E106E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. По итогам онлайн голосования заняли </w:t>
      </w:r>
    </w:p>
    <w:p w:rsidR="008B685B" w:rsidRPr="005E1195" w:rsidRDefault="009E106E" w:rsidP="00FC28C2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 w:rsidRPr="005E1195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1 место.</w:t>
      </w:r>
    </w:p>
    <w:p w:rsidR="008B685B" w:rsidRDefault="008B685B" w:rsidP="008B685B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 w:rsidRPr="00C22761">
        <w:rPr>
          <w:rFonts w:ascii="Bookman Old Style" w:eastAsia="Times New Roman" w:hAnsi="Bookman Old Style" w:cs="Times New Roman"/>
          <w:b/>
          <w:noProof/>
          <w:color w:val="000000"/>
          <w:sz w:val="40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 wp14:anchorId="6987401D" wp14:editId="04B39AC4">
            <wp:simplePos x="0" y="0"/>
            <wp:positionH relativeFrom="column">
              <wp:posOffset>-100330</wp:posOffset>
            </wp:positionH>
            <wp:positionV relativeFrom="paragraph">
              <wp:posOffset>7620</wp:posOffset>
            </wp:positionV>
            <wp:extent cx="1973580" cy="2235200"/>
            <wp:effectExtent l="0" t="0" r="7620" b="0"/>
            <wp:wrapSquare wrapText="bothSides"/>
            <wp:docPr id="36" name="Рисунок 36" descr="C:\Users\Vika7\Downloads\IMG-dc307669f30052e35ca0bef3c20bbcf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a7\Downloads\IMG-dc307669f30052e35ca0bef3c20bbcf8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</w:t>
      </w:r>
      <w:r w:rsidR="005E1195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Очный Международный конкурс всех видов искусств и народного творчества </w:t>
      </w:r>
      <w:r w:rsidRPr="008F50A1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"</w:t>
      </w:r>
      <w:r w:rsidRPr="008F50A1">
        <w:rPr>
          <w:rFonts w:ascii="Bookman Old Style" w:hAnsi="Bookman Old Style" w:cs="Segoe UI Symbol"/>
          <w:b/>
          <w:sz w:val="26"/>
          <w:szCs w:val="26"/>
          <w:shd w:val="clear" w:color="auto" w:fill="FFFFFF"/>
          <w:lang w:val="en-US"/>
        </w:rPr>
        <w:t>Magic</w:t>
      </w:r>
      <w:r w:rsidRPr="008F50A1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</w:t>
      </w:r>
      <w:r w:rsidRPr="008F50A1">
        <w:rPr>
          <w:rFonts w:ascii="Bookman Old Style" w:hAnsi="Bookman Old Style" w:cs="Segoe UI Symbol"/>
          <w:b/>
          <w:sz w:val="26"/>
          <w:szCs w:val="26"/>
          <w:shd w:val="clear" w:color="auto" w:fill="FFFFFF"/>
          <w:lang w:val="en-US"/>
        </w:rPr>
        <w:t>universe</w:t>
      </w:r>
      <w:r w:rsidRPr="008F50A1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",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который состоялся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16 октября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ДК «Торфяник»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города Тюмени, 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открыл новые имена талантливых исполнителей и авторов песен.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Так </w:t>
      </w:r>
      <w:r w:rsidRPr="00C22761">
        <w:rPr>
          <w:rFonts w:ascii="Bookman Old Style" w:hAnsi="Bookman Old Style" w:cs="Segoe UI Symbol"/>
          <w:sz w:val="26"/>
          <w:szCs w:val="26"/>
          <w:u w:val="single"/>
          <w:shd w:val="clear" w:color="auto" w:fill="FFFFFF"/>
        </w:rPr>
        <w:t xml:space="preserve">победителями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конкурса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стали: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музыкальный 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педагог </w:t>
      </w:r>
      <w:r w:rsidRPr="00863A9A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Елена Васильевна Гардубей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и её талантливые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ученик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и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Pr="000668FF">
        <w:rPr>
          <w:rFonts w:ascii="Bookman Old Style" w:hAnsi="Bookman Old Style" w:cs="Segoe UI Symbol"/>
          <w:sz w:val="26"/>
          <w:szCs w:val="26"/>
          <w:shd w:val="clear" w:color="auto" w:fill="FFFFFF"/>
        </w:rPr>
        <w:t>Вадик Акобян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и Арзамасова Марианна</w:t>
      </w:r>
      <w:r w:rsidRPr="002F7609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! </w:t>
      </w:r>
    </w:p>
    <w:p w:rsidR="008B685B" w:rsidRDefault="008B685B" w:rsidP="00FC28C2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FC28C2">
        <w:rPr>
          <w:rFonts w:ascii="Bookman Old Style" w:hAnsi="Bookman Old Style" w:cs="Segoe UI Symbol"/>
          <w:b/>
          <w:color w:val="C00000"/>
          <w:sz w:val="32"/>
          <w:szCs w:val="26"/>
          <w:shd w:val="clear" w:color="auto" w:fill="FFFFFF"/>
        </w:rPr>
        <w:t>ПОЗДРАВЛЯЕМ победителей с заслуженными наградами! </w:t>
      </w:r>
    </w:p>
    <w:p w:rsidR="009B33AF" w:rsidRPr="009B33AF" w:rsidRDefault="009A0021" w:rsidP="009A0021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483648" behindDoc="1" locked="0" layoutInCell="1" allowOverlap="1" wp14:anchorId="7E5F2320" wp14:editId="22D39004">
            <wp:simplePos x="0" y="0"/>
            <wp:positionH relativeFrom="column">
              <wp:posOffset>-219075</wp:posOffset>
            </wp:positionH>
            <wp:positionV relativeFrom="paragraph">
              <wp:posOffset>10160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7984">
        <w:rPr>
          <w:rFonts w:ascii="Bookman Old Style" w:eastAsia="Times New Roman" w:hAnsi="Bookman Old Style" w:cs="Arial"/>
          <w:b/>
          <w:sz w:val="40"/>
          <w:szCs w:val="23"/>
          <w:shd w:val="clear" w:color="auto" w:fill="FFFFFF"/>
          <w:lang w:eastAsia="ru-RU"/>
        </w:rPr>
        <w:t xml:space="preserve">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5D3CF7" w:rsidRPr="00FC28C2" w:rsidRDefault="00FC28C2" w:rsidP="005D3CF7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FFC000"/>
          <w:sz w:val="4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bCs/>
          <w:color w:val="002060"/>
          <w:sz w:val="40"/>
          <w:szCs w:val="26"/>
          <w:shd w:val="clear" w:color="auto" w:fill="FFFFFF"/>
        </w:rPr>
        <w:t xml:space="preserve"> </w:t>
      </w:r>
      <w:r w:rsidRPr="00145F11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 xml:space="preserve">"Осенний спортивный батл" </w:t>
      </w:r>
    </w:p>
    <w:p w:rsidR="00290410" w:rsidRPr="00FC28C2" w:rsidRDefault="006315D2" w:rsidP="00290410">
      <w:pPr>
        <w:tabs>
          <w:tab w:val="left" w:pos="1800"/>
        </w:tabs>
        <w:spacing w:after="0" w:line="240" w:lineRule="auto"/>
        <w:rPr>
          <w:rFonts w:ascii="Bookman Old Style" w:eastAsia="Calibri" w:hAnsi="Bookman Old Style" w:cs="Times New Roman"/>
          <w:bCs/>
          <w:color w:val="FFC000"/>
          <w:sz w:val="24"/>
          <w:szCs w:val="16"/>
          <w:shd w:val="clear" w:color="auto" w:fill="FFFFFF"/>
        </w:rPr>
      </w:pPr>
      <w:r w:rsidRPr="00FC28C2">
        <w:rPr>
          <w:rFonts w:ascii="Bookman Old Style" w:eastAsia="Calibri" w:hAnsi="Bookman Old Style" w:cs="Times New Roman"/>
          <w:bCs/>
          <w:color w:val="FFC000"/>
          <w:sz w:val="24"/>
          <w:szCs w:val="16"/>
          <w:shd w:val="clear" w:color="auto" w:fill="FFFFFF"/>
        </w:rPr>
        <w:t xml:space="preserve"> </w:t>
      </w:r>
    </w:p>
    <w:p w:rsidR="00295B23" w:rsidRPr="00145F11" w:rsidRDefault="00FC28C2" w:rsidP="00295B23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FC28C2">
        <w:rPr>
          <w:rFonts w:ascii="Bookman Old Style" w:eastAsia="Calibri" w:hAnsi="Bookman Old Style" w:cs="Times New Roman"/>
          <w:bCs/>
          <w:noProof/>
          <w:sz w:val="24"/>
          <w:szCs w:val="16"/>
          <w:shd w:val="clear" w:color="auto" w:fill="FFFFFF"/>
          <w:lang w:eastAsia="ru-RU"/>
        </w:rPr>
        <w:drawing>
          <wp:anchor distT="0" distB="0" distL="114300" distR="114300" simplePos="0" relativeHeight="251740672" behindDoc="0" locked="0" layoutInCell="1" allowOverlap="1" wp14:anchorId="07C81AF6" wp14:editId="22BF0F82">
            <wp:simplePos x="0" y="0"/>
            <wp:positionH relativeFrom="column">
              <wp:posOffset>3183890</wp:posOffset>
            </wp:positionH>
            <wp:positionV relativeFrom="paragraph">
              <wp:posOffset>10160</wp:posOffset>
            </wp:positionV>
            <wp:extent cx="3543300" cy="3543300"/>
            <wp:effectExtent l="0" t="0" r="0" b="0"/>
            <wp:wrapSquare wrapText="bothSides"/>
            <wp:docPr id="37" name="Рисунок 37" descr="C:\Users\Vika7\Desktop\NJKvi_hGw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a7\Desktop\NJKvi_hGww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5D2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  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Первичная профсоюзная организация детского сада № 134 </w:t>
      </w:r>
      <w:r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с удовольствием организовала </w:t>
      </w:r>
      <w:r w:rsidRPr="00145F11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"Осенний спортивный батл"</w:t>
      </w:r>
      <w:r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. 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Не нарушая добрых тради</w:t>
      </w:r>
      <w:r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ций, сотрудники вновь собрались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, чтобы показать свою выдержку, смекалку и спортивный дух. В соревнованиях участвовали две команды 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u w:val="single"/>
          <w:shd w:val="clear" w:color="auto" w:fill="FFFFFF"/>
        </w:rPr>
        <w:t>"220 volt» и «Банда»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. Обе команды были отлично подготовлены.</w:t>
      </w:r>
    </w:p>
    <w:p w:rsidR="005D3CF7" w:rsidRPr="00145F11" w:rsidRDefault="000A7ED6" w:rsidP="00295B23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Мероприятие зарядило яркими эмоциями и незабываемыми впечатлениями! Итоги были подведены, победители и участники награждены дипломами. </w:t>
      </w:r>
      <w:r w:rsidR="00FC28C2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Спортивный батл </w:t>
      </w:r>
      <w:r w:rsidR="00295B23" w:rsidRPr="00145F1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завершился за дружным столом с чашечкой ароматного кофе.</w:t>
      </w:r>
    </w:p>
    <w:p w:rsidR="00213339" w:rsidRDefault="00213339" w:rsidP="001308AC">
      <w:pPr>
        <w:tabs>
          <w:tab w:val="left" w:pos="1800"/>
        </w:tabs>
        <w:spacing w:after="0" w:line="240" w:lineRule="auto"/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</w:pPr>
    </w:p>
    <w:p w:rsidR="00290410" w:rsidRPr="00145F11" w:rsidRDefault="005B30DF" w:rsidP="00213339">
      <w:pPr>
        <w:shd w:val="clear" w:color="auto" w:fill="FFFFFF"/>
        <w:tabs>
          <w:tab w:val="right" w:pos="10592"/>
        </w:tabs>
        <w:spacing w:after="240" w:line="276" w:lineRule="auto"/>
        <w:jc w:val="center"/>
        <w:rPr>
          <w:rFonts w:ascii="Bookman Old Style" w:eastAsia="Times New Roman" w:hAnsi="Bookman Old Style" w:cs="Century Gothic"/>
          <w:b/>
          <w:color w:val="002060"/>
          <w:sz w:val="44"/>
          <w:szCs w:val="32"/>
          <w:lang w:eastAsia="ru-RU"/>
        </w:rPr>
      </w:pPr>
      <w:r w:rsidRPr="00145F11">
        <w:rPr>
          <w:rFonts w:ascii="Bookman Old Style" w:eastAsia="Times New Roman" w:hAnsi="Bookman Old Style" w:cs="Century Gothic"/>
          <w:b/>
          <w:color w:val="002060"/>
          <w:sz w:val="44"/>
          <w:szCs w:val="32"/>
          <w:lang w:eastAsia="ru-RU"/>
        </w:rPr>
        <w:t>«</w:t>
      </w:r>
      <w:r w:rsidR="00FC28C2" w:rsidRPr="00145F11">
        <w:rPr>
          <w:rFonts w:ascii="Bookman Old Style" w:eastAsia="Times New Roman" w:hAnsi="Bookman Old Style" w:cs="Century Gothic"/>
          <w:b/>
          <w:color w:val="002060"/>
          <w:sz w:val="44"/>
          <w:szCs w:val="32"/>
          <w:lang w:eastAsia="ru-RU"/>
        </w:rPr>
        <w:t>Спортивное ориентирование</w:t>
      </w:r>
      <w:r w:rsidRPr="00145F11">
        <w:rPr>
          <w:rFonts w:ascii="Bookman Old Style" w:eastAsia="Times New Roman" w:hAnsi="Bookman Old Style" w:cs="Century Gothic"/>
          <w:b/>
          <w:color w:val="002060"/>
          <w:sz w:val="44"/>
          <w:szCs w:val="32"/>
          <w:lang w:eastAsia="ru-RU"/>
        </w:rPr>
        <w:t>»</w:t>
      </w:r>
    </w:p>
    <w:p w:rsidR="00B93AED" w:rsidRPr="00145F11" w:rsidRDefault="00B93AED" w:rsidP="0034033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145F11">
        <w:rPr>
          <w:rFonts w:ascii="Bookman Old Style" w:eastAsia="Calibri" w:hAnsi="Bookman Old Style" w:cs="Times New Roman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9888" behindDoc="0" locked="0" layoutInCell="1" allowOverlap="1" wp14:anchorId="67F01B98" wp14:editId="015F771B">
            <wp:simplePos x="0" y="0"/>
            <wp:positionH relativeFrom="column">
              <wp:posOffset>-207645</wp:posOffset>
            </wp:positionH>
            <wp:positionV relativeFrom="paragraph">
              <wp:posOffset>67310</wp:posOffset>
            </wp:positionV>
            <wp:extent cx="3378835" cy="2529840"/>
            <wp:effectExtent l="0" t="0" r="0" b="3810"/>
            <wp:wrapSquare wrapText="bothSides"/>
            <wp:docPr id="39" name="Рисунок 39" descr="C:\Users\Vika7\Downloads\IMG-61aa8d99b6496b546248507f525fc7a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a7\Downloads\IMG-61aa8d99b6496b546248507f525fc7ae-V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0DF" w:rsidRPr="00145F11">
        <w:rPr>
          <w:rFonts w:ascii="Bookman Old Style" w:eastAsia="Times New Roman" w:hAnsi="Bookman Old Style" w:cs="Century Gothic"/>
          <w:sz w:val="24"/>
          <w:szCs w:val="24"/>
          <w:lang w:eastAsia="ru-RU"/>
        </w:rPr>
        <w:t xml:space="preserve">    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Спорт, свежий воздух и полевая кухня, что может быть лучше?! </w:t>
      </w:r>
      <w:r w:rsidR="008165E0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В субботу, 16 октября педагоги</w:t>
      </w:r>
      <w:r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детского сада №134 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вышли на старт </w:t>
      </w:r>
      <w:r w:rsidR="008165E0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городских 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соревнований по спортивному ориентированию, которые п</w:t>
      </w:r>
      <w:r w:rsidR="0034033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рошли в парке им. Ю.А. Гагарина </w:t>
      </w:r>
      <w:r w:rsidR="00340337" w:rsidRPr="00340337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при поддержке Федерации спортивного ориентирования Тюменской области. Перед педагогами стояла задача верно прочитать карту и на скорость собрать все метки. На руках были прикреплены электронные чипы, которыми участники отмечались на контрольных пунктах.</w:t>
      </w:r>
    </w:p>
    <w:p w:rsidR="00213339" w:rsidRDefault="00340337" w:rsidP="0034033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«</w:t>
      </w:r>
      <w:r w:rsidR="005B30DF" w:rsidRPr="00340337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Спортивное ориентирование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— это прекрасная форма активного отдыха, </w:t>
      </w:r>
      <w:r w:rsidR="008165E0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сочетающий в себе не только физическую нагрузку, но и умственную деятельность, широкая доступность, захватывающая борьба н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>а трассе, красота природы края, а также с</w:t>
      </w:r>
      <w:r w:rsidR="00145F11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оревнования на свежем воздухе — лучшее </w:t>
      </w:r>
      <w:r w:rsid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средство для восстановления сил</w:t>
      </w:r>
      <w:r w:rsidR="00145F11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»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, — считают члены Профсоюза детского сада</w:t>
      </w:r>
      <w:r w:rsid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>.</w:t>
      </w:r>
      <w:r w:rsidR="005B30DF" w:rsidRPr="00145F1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340337" w:rsidRDefault="00340337" w:rsidP="0034033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340337" w:rsidRDefault="00340337" w:rsidP="0034033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493888" behindDoc="1" locked="0" layoutInCell="1" allowOverlap="1" wp14:anchorId="33AF5822" wp14:editId="68D4E132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E5C71" w:rsidRDefault="00B46E43" w:rsidP="006315D2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6E05C4" w:rsidRPr="00145F11" w:rsidRDefault="00145F11" w:rsidP="000A7ED6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7030A0"/>
          <w:sz w:val="40"/>
          <w:szCs w:val="44"/>
          <w:lang w:eastAsia="ru-RU"/>
        </w:rPr>
      </w:pPr>
      <w:r w:rsidRPr="00145F11">
        <w:rPr>
          <w:rFonts w:ascii="Bookman Old Style" w:eastAsia="Times New Roman" w:hAnsi="Bookman Old Style" w:cs="Times New Roman"/>
          <w:b/>
          <w:color w:val="7030A0"/>
          <w:sz w:val="40"/>
          <w:szCs w:val="44"/>
          <w:lang w:eastAsia="ru-RU"/>
        </w:rPr>
        <w:t>Слёт молодых педагогов: «Вектор успеха 4.0»</w:t>
      </w:r>
    </w:p>
    <w:p w:rsidR="00BF59D1" w:rsidRPr="00212971" w:rsidRDefault="00FC28C2" w:rsidP="002819CD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4"/>
          <w:lang w:eastAsia="ru-RU"/>
        </w:rPr>
        <w:t xml:space="preserve"> </w:t>
      </w:r>
      <w:r w:rsidR="00BF59D1">
        <w:rPr>
          <w:rFonts w:ascii="Bookman Old Style" w:eastAsia="Times New Roman" w:hAnsi="Bookman Old Style" w:cs="Times New Roman"/>
          <w:b/>
          <w:color w:val="000000"/>
          <w:sz w:val="40"/>
          <w:szCs w:val="24"/>
          <w:lang w:eastAsia="ru-RU"/>
        </w:rPr>
        <w:t xml:space="preserve">  </w:t>
      </w:r>
      <w:r w:rsidR="002819CD" w:rsidRPr="002819CD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При поддержке</w:t>
      </w:r>
      <w:r w:rsidR="002819CD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2819CD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М</w:t>
      </w:r>
      <w:r w:rsidR="002819C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АУ ИМЦ города Тюмени и Тюменской</w:t>
      </w:r>
      <w:r w:rsidR="002819CD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  <w:r w:rsidR="002819C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городской организацией Профсоюза </w:t>
      </w:r>
      <w:r w:rsidR="002819CD" w:rsidRPr="000A7ED6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работников образования </w:t>
      </w:r>
      <w:r w:rsidR="002819CD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и науки РФ 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28 - 29 октября </w:t>
      </w:r>
      <w:r w:rsidR="006477B6" w:rsidRPr="006477B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в гимназии № 16</w:t>
      </w:r>
      <w:r w:rsidR="006477B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состоялся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  <w:r w:rsidR="006477B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слёт</w:t>
      </w:r>
      <w:r w:rsidR="006477B6" w:rsidRPr="006477B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молодых педагогов</w:t>
      </w:r>
      <w:r w:rsidR="006477B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, в котором </w:t>
      </w:r>
      <w:r w:rsidR="002819C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активно приняли участие сотрудники нашего детского сада</w:t>
      </w:r>
      <w:r w:rsidR="000A7ED6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: </w:t>
      </w:r>
      <w:r w:rsidR="009E106E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 xml:space="preserve">Бутакова Д.В., </w:t>
      </w:r>
      <w:r w:rsidR="00BF59D1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>Ильина А</w:t>
      </w:r>
      <w:r w:rsidR="009E106E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>.</w:t>
      </w:r>
      <w:r w:rsidR="00BF59D1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>А</w:t>
      </w:r>
      <w:r w:rsidR="009E106E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>.</w:t>
      </w:r>
      <w:r w:rsidR="00BF59D1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 xml:space="preserve">, Туровинина </w:t>
      </w:r>
      <w:r w:rsidR="000A7ED6" w:rsidRPr="00212971">
        <w:rPr>
          <w:rFonts w:ascii="Bookman Old Style" w:eastAsia="Calibri" w:hAnsi="Bookman Old Style" w:cs="Arial"/>
          <w:b/>
          <w:color w:val="000000"/>
          <w:sz w:val="26"/>
          <w:szCs w:val="26"/>
          <w:shd w:val="clear" w:color="auto" w:fill="FFFFFF"/>
          <w:lang w:eastAsia="ru-RU" w:bidi="ru-RU"/>
        </w:rPr>
        <w:t>Д.А., Пронина М.К., Орлова Ю.А., Пятница Я.С.</w:t>
      </w:r>
    </w:p>
    <w:p w:rsidR="00145F11" w:rsidRPr="000A7ED6" w:rsidRDefault="002819CD" w:rsidP="00B201D8">
      <w:pPr>
        <w:spacing w:after="120" w:line="276" w:lineRule="auto"/>
        <w:jc w:val="both"/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    </w:t>
      </w:r>
      <w:r w:rsidRPr="002819C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Программа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слета очень насыщенная. Участников ждали</w:t>
      </w:r>
      <w:r w:rsidRPr="002819C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встречи с победителями профессиональных конкурсов разных лет, практические семинары по имиджу, творческие площадки и мастер-классы.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Педагоги получили м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ного полезной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информации, яркие эмоции и новые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знакомств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>а.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  <w:r w:rsidR="00BF59D1" w:rsidRPr="000A7ED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  <w:lang w:eastAsia="ru-RU" w:bidi="ru-RU"/>
        </w:rPr>
        <w:t xml:space="preserve"> </w:t>
      </w:r>
    </w:p>
    <w:p w:rsidR="00145F11" w:rsidRPr="00BF59D1" w:rsidRDefault="00E301BB" w:rsidP="00B201D8">
      <w:pPr>
        <w:tabs>
          <w:tab w:val="left" w:pos="3645"/>
          <w:tab w:val="left" w:pos="10065"/>
        </w:tabs>
        <w:spacing w:after="120" w:line="276" w:lineRule="auto"/>
        <w:jc w:val="center"/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385623" w:themeColor="accent6" w:themeShade="80"/>
          <w:sz w:val="40"/>
          <w:szCs w:val="40"/>
          <w:lang w:eastAsia="ru-RU"/>
        </w:rPr>
        <w:t>Мастерская волшебного кружева</w:t>
      </w:r>
    </w:p>
    <w:p w:rsidR="00145F11" w:rsidRPr="00B201D8" w:rsidRDefault="00B201D8" w:rsidP="00E23941">
      <w:pPr>
        <w:tabs>
          <w:tab w:val="left" w:pos="3645"/>
          <w:tab w:val="left" w:pos="10065"/>
        </w:tabs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2819CD"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 wp14:anchorId="7459BE08" wp14:editId="31DC2FAB">
            <wp:simplePos x="0" y="0"/>
            <wp:positionH relativeFrom="column">
              <wp:posOffset>6350</wp:posOffset>
            </wp:positionH>
            <wp:positionV relativeFrom="paragraph">
              <wp:posOffset>541020</wp:posOffset>
            </wp:positionV>
            <wp:extent cx="2168525" cy="1661160"/>
            <wp:effectExtent l="0" t="0" r="0" b="0"/>
            <wp:wrapSquare wrapText="bothSides"/>
            <wp:docPr id="45" name="Рисунок 45" descr="C:\Users\Vika7\Desktop\IMG-d4f8e4e4d04b38008cb0758639d8ca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ka7\Desktop\IMG-d4f8e4e4d04b38008cb0758639d8caa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00" t="14657" r="-2767" b="40347"/>
                    <a:stretch/>
                  </pic:blipFill>
                  <pic:spPr bwMode="auto">
                    <a:xfrm>
                      <a:off x="0" y="0"/>
                      <a:ext cx="21685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9CD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   Замечательный мастер- класс по кружевоплетению победителя областного этапа конкурса «Виват, таланты!</w:t>
      </w:r>
      <w:r w:rsidR="00E301BB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»</w:t>
      </w:r>
      <w:r w:rsidR="008416BD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- учителя изобразительного искусства –Поповой</w:t>
      </w:r>
      <w:r w:rsidR="00492FDF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И.А.</w:t>
      </w: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прошел 16 октября в 92 школе</w:t>
      </w:r>
      <w:r w:rsidR="008416BD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в рамках проекта «Продвигаем Профсоюз»</w:t>
      </w: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, в котором приняли участие наши педагоги: </w:t>
      </w:r>
      <w:r w:rsidRPr="00B201D8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Орешенкова К.Г., </w:t>
      </w:r>
      <w:r w:rsidR="00E301BB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Евдокимова С.Н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.</w:t>
      </w:r>
      <w:r w:rsidRPr="00B201D8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, Бахтина Н.В.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</w:t>
      </w:r>
    </w:p>
    <w:p w:rsidR="002819CD" w:rsidRDefault="00E301BB" w:rsidP="00E23941">
      <w:pPr>
        <w:tabs>
          <w:tab w:val="left" w:pos="3645"/>
          <w:tab w:val="left" w:pos="10065"/>
        </w:tabs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>С большим удовольствием познакомились с историей к</w:t>
      </w:r>
      <w:r w:rsidR="008416BD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ружева, узнали секреты плетения </w:t>
      </w: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и </w:t>
      </w:r>
      <w:r w:rsidR="00492FDF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с желанием </w:t>
      </w: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сплели кружевные узоры на коклюшках.  </w:t>
      </w:r>
    </w:p>
    <w:p w:rsidR="00145F11" w:rsidRPr="00145F11" w:rsidRDefault="00E23941" w:rsidP="00E23941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   </w:t>
      </w:r>
      <w:r w:rsidR="00492FDF">
        <w:rPr>
          <w:rFonts w:ascii="Bookman Old Style" w:eastAsia="Times New Roman" w:hAnsi="Bookman Old Style" w:cs="Century Gothic"/>
          <w:color w:val="000000"/>
          <w:sz w:val="26"/>
          <w:szCs w:val="26"/>
          <w:lang w:eastAsia="ru-RU"/>
        </w:rPr>
        <w:t xml:space="preserve">В завершении мастер – класса было организовано чаепитие. </w:t>
      </w:r>
    </w:p>
    <w:p w:rsidR="00D507CD" w:rsidRPr="00145F11" w:rsidRDefault="00D507CD" w:rsidP="00D507CD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</w:pPr>
      <w:r w:rsidRPr="00145F11">
        <w:rPr>
          <w:rFonts w:ascii="Bookman Old Style" w:eastAsia="Times New Roman" w:hAnsi="Bookman Old Style" w:cs="Century Gothic"/>
          <w:b/>
          <w:color w:val="C00000"/>
          <w:sz w:val="44"/>
          <w:szCs w:val="32"/>
          <w:lang w:eastAsia="ru-RU"/>
        </w:rPr>
        <w:t>Наши именинники в ноябре</w:t>
      </w:r>
    </w:p>
    <w:p w:rsidR="00D507CD" w:rsidRDefault="00D507CD" w:rsidP="00D507CD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D507CD">
        <w:rPr>
          <w:rFonts w:ascii="Bookman Old Style" w:eastAsia="Times New Roman" w:hAnsi="Bookman Old Style" w:cs="Century Gothic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0368" behindDoc="0" locked="0" layoutInCell="1" allowOverlap="1" wp14:anchorId="4365E99F" wp14:editId="37C048DC">
            <wp:simplePos x="0" y="0"/>
            <wp:positionH relativeFrom="column">
              <wp:posOffset>3740150</wp:posOffset>
            </wp:positionH>
            <wp:positionV relativeFrom="paragraph">
              <wp:posOffset>21590</wp:posOffset>
            </wp:positionV>
            <wp:extent cx="2948940" cy="3032760"/>
            <wp:effectExtent l="0" t="0" r="3810" b="0"/>
            <wp:wrapSquare wrapText="bothSides"/>
            <wp:docPr id="41" name="Рисунок 41" descr="C:\Users\Vika7\Desktop\159847-1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ka7\Desktop\159847-1-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01</w:t>
      </w:r>
      <w:r w:rsidRPr="00B93AE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ноября –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Киселева Елена Станиславовна</w:t>
      </w:r>
    </w:p>
    <w:p w:rsidR="00D507CD" w:rsidRPr="009646DF" w:rsidRDefault="00D507CD" w:rsidP="00D507CD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Сулимова Вера Вячеславовна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Сташинский Андрей Анатольевич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05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Фомина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Ольга Николаевна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06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Пинигина Дарья Геннадьевна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09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–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Панкратова Надежда Михайловна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12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Орешенкова Клавдия Геннадьевна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13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Рыбина Светлана Анатольевна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13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Шафикова Виктория Сергеевна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19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Туровинина Дарья Андреевна</w:t>
      </w:r>
    </w:p>
    <w:p w:rsidR="00D507CD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21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Тренихина Наталья Алексеевна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25 ноября – Гусакова Виктория Владимировна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26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4A331D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Ярунова Наталья Леонидовна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26 ноября – Богинская Юлия Сергеевна</w:t>
      </w:r>
    </w:p>
    <w:p w:rsidR="00D507CD" w:rsidRPr="009646DF" w:rsidRDefault="00D507CD" w:rsidP="00D507C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27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ноября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- </w:t>
      </w:r>
      <w:r w:rsidRPr="003E51C8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Чистякова Наталья Васильевна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D507CD" w:rsidRDefault="00D507CD" w:rsidP="00145F11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29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ноября 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- </w:t>
      </w:r>
      <w:r w:rsidRPr="003E51C8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Гардубей Елена Васильевна</w:t>
      </w:r>
      <w:r w:rsidRPr="009646DF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9B33AF" w:rsidRPr="009B33AF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="0021297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r w:rsidR="0021297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Орешенкова Клавдия Геннадьевна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2819CD" w:rsidRDefault="009B33AF" w:rsidP="00BF3ADB">
      <w:pPr>
        <w:tabs>
          <w:tab w:val="left" w:pos="3645"/>
          <w:tab w:val="left" w:pos="10065"/>
        </w:tabs>
        <w:spacing w:after="0" w:line="240" w:lineRule="auto"/>
        <w:jc w:val="both"/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</w:p>
    <w:sectPr w:rsidR="002819CD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A7ED6"/>
    <w:rsid w:val="000D3815"/>
    <w:rsid w:val="000F5F2B"/>
    <w:rsid w:val="00103964"/>
    <w:rsid w:val="001308AC"/>
    <w:rsid w:val="00145F11"/>
    <w:rsid w:val="00186A2E"/>
    <w:rsid w:val="00190071"/>
    <w:rsid w:val="001F7984"/>
    <w:rsid w:val="00212971"/>
    <w:rsid w:val="00213339"/>
    <w:rsid w:val="002216E9"/>
    <w:rsid w:val="00254EBB"/>
    <w:rsid w:val="002662C8"/>
    <w:rsid w:val="00276B5C"/>
    <w:rsid w:val="002819CD"/>
    <w:rsid w:val="00290410"/>
    <w:rsid w:val="00295B23"/>
    <w:rsid w:val="002C4389"/>
    <w:rsid w:val="002C5F39"/>
    <w:rsid w:val="003063DA"/>
    <w:rsid w:val="00312FE1"/>
    <w:rsid w:val="00322408"/>
    <w:rsid w:val="00340337"/>
    <w:rsid w:val="00340431"/>
    <w:rsid w:val="00350148"/>
    <w:rsid w:val="003E51C8"/>
    <w:rsid w:val="003E68A4"/>
    <w:rsid w:val="0044058E"/>
    <w:rsid w:val="00492FDF"/>
    <w:rsid w:val="004A331D"/>
    <w:rsid w:val="004C63F0"/>
    <w:rsid w:val="004D0CDA"/>
    <w:rsid w:val="004D4AF5"/>
    <w:rsid w:val="004F4410"/>
    <w:rsid w:val="004F56DB"/>
    <w:rsid w:val="00514676"/>
    <w:rsid w:val="005210DB"/>
    <w:rsid w:val="0054620A"/>
    <w:rsid w:val="005B0DB0"/>
    <w:rsid w:val="005B1AE8"/>
    <w:rsid w:val="005B30DF"/>
    <w:rsid w:val="005D3CF7"/>
    <w:rsid w:val="005E1195"/>
    <w:rsid w:val="006315D2"/>
    <w:rsid w:val="006477B6"/>
    <w:rsid w:val="006604B7"/>
    <w:rsid w:val="00661523"/>
    <w:rsid w:val="00662605"/>
    <w:rsid w:val="006739E7"/>
    <w:rsid w:val="00674A0D"/>
    <w:rsid w:val="006A117F"/>
    <w:rsid w:val="006B6ADA"/>
    <w:rsid w:val="006C39DA"/>
    <w:rsid w:val="006E05C4"/>
    <w:rsid w:val="006E5C71"/>
    <w:rsid w:val="007231A3"/>
    <w:rsid w:val="00755BF3"/>
    <w:rsid w:val="007A169A"/>
    <w:rsid w:val="007B1FD5"/>
    <w:rsid w:val="007D4CCD"/>
    <w:rsid w:val="007E0870"/>
    <w:rsid w:val="00806DA8"/>
    <w:rsid w:val="008165E0"/>
    <w:rsid w:val="008416BD"/>
    <w:rsid w:val="00861705"/>
    <w:rsid w:val="008B57D6"/>
    <w:rsid w:val="008B685B"/>
    <w:rsid w:val="008D33D1"/>
    <w:rsid w:val="008F50A1"/>
    <w:rsid w:val="00924EDD"/>
    <w:rsid w:val="009646DF"/>
    <w:rsid w:val="009828AB"/>
    <w:rsid w:val="00990C5F"/>
    <w:rsid w:val="009A0021"/>
    <w:rsid w:val="009A4DAD"/>
    <w:rsid w:val="009B33AF"/>
    <w:rsid w:val="009E106E"/>
    <w:rsid w:val="00A120AE"/>
    <w:rsid w:val="00A174AC"/>
    <w:rsid w:val="00A21120"/>
    <w:rsid w:val="00A42AEB"/>
    <w:rsid w:val="00AE0369"/>
    <w:rsid w:val="00AF548F"/>
    <w:rsid w:val="00B160B5"/>
    <w:rsid w:val="00B201D8"/>
    <w:rsid w:val="00B46E43"/>
    <w:rsid w:val="00B93AED"/>
    <w:rsid w:val="00BB390A"/>
    <w:rsid w:val="00BF18A7"/>
    <w:rsid w:val="00BF3ADB"/>
    <w:rsid w:val="00BF59D1"/>
    <w:rsid w:val="00BF6E5D"/>
    <w:rsid w:val="00C07995"/>
    <w:rsid w:val="00C112E3"/>
    <w:rsid w:val="00C21840"/>
    <w:rsid w:val="00C22761"/>
    <w:rsid w:val="00CA7964"/>
    <w:rsid w:val="00CE519E"/>
    <w:rsid w:val="00D458B2"/>
    <w:rsid w:val="00D507CD"/>
    <w:rsid w:val="00D63332"/>
    <w:rsid w:val="00D815D2"/>
    <w:rsid w:val="00DD4A50"/>
    <w:rsid w:val="00E23941"/>
    <w:rsid w:val="00E301BB"/>
    <w:rsid w:val="00E4455E"/>
    <w:rsid w:val="00E82B8B"/>
    <w:rsid w:val="00E9174D"/>
    <w:rsid w:val="00EB7AD2"/>
    <w:rsid w:val="00F111F8"/>
    <w:rsid w:val="00F83D21"/>
    <w:rsid w:val="00FA55EC"/>
    <w:rsid w:val="00FC28C2"/>
    <w:rsid w:val="00FD611A"/>
    <w:rsid w:val="00FF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AC1A31-1B21-46F6-9B2F-B51966D88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6FD26-189D-4ED4-BA83-D47CE0D3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4</Pages>
  <Words>998</Words>
  <Characters>5691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6676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Matvey</cp:lastModifiedBy>
  <cp:revision>19</cp:revision>
  <dcterms:created xsi:type="dcterms:W3CDTF">2020-05-31T18:41:00Z</dcterms:created>
  <dcterms:modified xsi:type="dcterms:W3CDTF">2021-11-02T07:38:00Z</dcterms:modified>
</cp:coreProperties>
</file>